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090" w:rsidRPr="00A57081" w:rsidRDefault="005F6C62" w:rsidP="008B070A">
      <w:pPr>
        <w:shd w:val="clear" w:color="auto" w:fill="D9D9D9" w:themeFill="background1" w:themeFillShade="D9"/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val="fr-CH" w:eastAsia="de-CH"/>
        </w:rPr>
      </w:pPr>
      <w:r>
        <w:rPr>
          <w:rFonts w:eastAsia="Times New Roman" w:cs="Times New Roman"/>
          <w:b/>
          <w:bCs/>
          <w:kern w:val="36"/>
          <w:sz w:val="28"/>
          <w:szCs w:val="28"/>
          <w:lang w:val="fr-CH" w:eastAsia="de-CH"/>
        </w:rPr>
        <w:t>Music reviews</w:t>
      </w:r>
    </w:p>
    <w:p w:rsidR="000E6090" w:rsidRPr="00A57081" w:rsidRDefault="000E6090" w:rsidP="000E6090">
      <w:pPr>
        <w:spacing w:after="0" w:line="240" w:lineRule="auto"/>
        <w:rPr>
          <w:rFonts w:eastAsia="Times New Roman" w:cs="Times New Roman"/>
          <w:lang w:val="fr-CH" w:eastAsia="de-CH"/>
        </w:rPr>
      </w:pPr>
    </w:p>
    <w:p w:rsidR="009D0654" w:rsidRDefault="00F3453C" w:rsidP="00F3453C">
      <w:pPr>
        <w:rPr>
          <w:lang w:val="en-GB"/>
        </w:rPr>
      </w:pPr>
      <w:r>
        <w:rPr>
          <w:noProof/>
          <w:lang w:eastAsia="de-CH"/>
        </w:rPr>
        <w:drawing>
          <wp:inline distT="0" distB="0" distL="0" distR="0" wp14:anchorId="410B34CB" wp14:editId="5FAA9F02">
            <wp:extent cx="5760720" cy="18110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971"/>
        <w:gridCol w:w="1146"/>
        <w:gridCol w:w="1844"/>
        <w:gridCol w:w="1276"/>
        <w:gridCol w:w="1412"/>
      </w:tblGrid>
      <w:tr w:rsidR="00F3453C" w:rsidTr="00F3453C">
        <w:tc>
          <w:tcPr>
            <w:tcW w:w="1413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 w:rsidRPr="00F3453C">
              <w:rPr>
                <w:sz w:val="20"/>
                <w:szCs w:val="20"/>
                <w:lang w:val="en-GB"/>
              </w:rPr>
              <w:t>appeal:</w:t>
            </w:r>
          </w:p>
        </w:tc>
        <w:tc>
          <w:tcPr>
            <w:tcW w:w="1971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Reiz</w:t>
            </w:r>
            <w:proofErr w:type="spellEnd"/>
          </w:p>
        </w:tc>
        <w:tc>
          <w:tcPr>
            <w:tcW w:w="1146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passionate:</w:t>
            </w:r>
          </w:p>
        </w:tc>
        <w:tc>
          <w:tcPr>
            <w:tcW w:w="1844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leidenschaftlich</w:t>
            </w:r>
            <w:proofErr w:type="spellEnd"/>
          </w:p>
        </w:tc>
        <w:tc>
          <w:tcPr>
            <w:tcW w:w="1276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 w:rsidRPr="00F3453C">
              <w:rPr>
                <w:sz w:val="20"/>
                <w:szCs w:val="20"/>
                <w:lang w:val="en-GB"/>
              </w:rPr>
              <w:t>sound alike:</w:t>
            </w:r>
          </w:p>
        </w:tc>
        <w:tc>
          <w:tcPr>
            <w:tcW w:w="1412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gleich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tönen</w:t>
            </w:r>
            <w:proofErr w:type="spellEnd"/>
          </w:p>
        </w:tc>
      </w:tr>
      <w:tr w:rsidR="00F3453C" w:rsidTr="00F3453C">
        <w:tc>
          <w:tcPr>
            <w:tcW w:w="1413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 w:rsidRPr="00F3453C">
              <w:rPr>
                <w:sz w:val="20"/>
                <w:szCs w:val="20"/>
                <w:lang w:val="en-GB"/>
              </w:rPr>
              <w:t>cherish</w:t>
            </w:r>
          </w:p>
        </w:tc>
        <w:tc>
          <w:tcPr>
            <w:tcW w:w="1971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wertschätzen</w:t>
            </w:r>
            <w:proofErr w:type="spellEnd"/>
          </w:p>
        </w:tc>
        <w:tc>
          <w:tcPr>
            <w:tcW w:w="1146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 w:rsidRPr="00F3453C">
              <w:rPr>
                <w:sz w:val="20"/>
                <w:szCs w:val="20"/>
                <w:lang w:val="en-GB"/>
              </w:rPr>
              <w:t>similar:</w:t>
            </w:r>
          </w:p>
        </w:tc>
        <w:tc>
          <w:tcPr>
            <w:tcW w:w="1844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gelich</w:t>
            </w:r>
            <w:proofErr w:type="spellEnd"/>
          </w:p>
        </w:tc>
        <w:tc>
          <w:tcPr>
            <w:tcW w:w="1276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 w:rsidRPr="00F3453C">
              <w:rPr>
                <w:sz w:val="20"/>
                <w:szCs w:val="20"/>
                <w:lang w:val="en-GB"/>
              </w:rPr>
              <w:t>surprise</w:t>
            </w:r>
          </w:p>
        </w:tc>
        <w:tc>
          <w:tcPr>
            <w:tcW w:w="1412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Überraschung</w:t>
            </w:r>
            <w:proofErr w:type="spellEnd"/>
          </w:p>
        </w:tc>
      </w:tr>
      <w:tr w:rsidR="00F3453C" w:rsidTr="00F3453C">
        <w:tc>
          <w:tcPr>
            <w:tcW w:w="1413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 w:rsidRPr="00F3453C">
              <w:rPr>
                <w:sz w:val="20"/>
                <w:szCs w:val="20"/>
                <w:lang w:val="en-GB"/>
              </w:rPr>
              <w:t>latest album:</w:t>
            </w:r>
          </w:p>
        </w:tc>
        <w:tc>
          <w:tcPr>
            <w:tcW w:w="1971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das </w:t>
            </w:r>
            <w:proofErr w:type="spellStart"/>
            <w:r>
              <w:rPr>
                <w:sz w:val="20"/>
                <w:szCs w:val="20"/>
                <w:lang w:val="en-GB"/>
              </w:rPr>
              <w:t>letzte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Album</w:t>
            </w:r>
          </w:p>
        </w:tc>
        <w:tc>
          <w:tcPr>
            <w:tcW w:w="1146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 w:rsidRPr="00F3453C">
              <w:rPr>
                <w:sz w:val="20"/>
                <w:szCs w:val="20"/>
                <w:lang w:val="en-GB"/>
              </w:rPr>
              <w:t>sing along:</w:t>
            </w:r>
          </w:p>
        </w:tc>
        <w:tc>
          <w:tcPr>
            <w:tcW w:w="1844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mitsingen</w:t>
            </w:r>
            <w:proofErr w:type="spellEnd"/>
          </w:p>
        </w:tc>
        <w:tc>
          <w:tcPr>
            <w:tcW w:w="1276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 w:rsidRPr="00F3453C">
              <w:rPr>
                <w:sz w:val="20"/>
                <w:szCs w:val="20"/>
                <w:lang w:val="en-GB"/>
              </w:rPr>
              <w:t>voice:</w:t>
            </w:r>
          </w:p>
        </w:tc>
        <w:tc>
          <w:tcPr>
            <w:tcW w:w="1412" w:type="dxa"/>
          </w:tcPr>
          <w:p w:rsidR="00F3453C" w:rsidRDefault="00F3453C" w:rsidP="00F3453C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Stimme</w:t>
            </w:r>
            <w:proofErr w:type="spellEnd"/>
          </w:p>
        </w:tc>
      </w:tr>
    </w:tbl>
    <w:p w:rsidR="00F3453C" w:rsidRDefault="00F3453C">
      <w:pPr>
        <w:tabs>
          <w:tab w:val="left" w:pos="1134"/>
          <w:tab w:val="left" w:pos="2552"/>
        </w:tabs>
        <w:spacing w:after="0" w:line="240" w:lineRule="auto"/>
        <w:rPr>
          <w:sz w:val="20"/>
          <w:szCs w:val="20"/>
          <w:lang w:val="en-GB"/>
        </w:rPr>
      </w:pPr>
    </w:p>
    <w:p w:rsidR="00F3453C" w:rsidRDefault="00F3453C">
      <w:pPr>
        <w:tabs>
          <w:tab w:val="left" w:pos="1134"/>
          <w:tab w:val="left" w:pos="2552"/>
        </w:tabs>
        <w:spacing w:after="0" w:line="240" w:lineRule="auto"/>
        <w:rPr>
          <w:sz w:val="20"/>
          <w:szCs w:val="20"/>
          <w:lang w:val="en-GB"/>
        </w:rPr>
      </w:pPr>
    </w:p>
    <w:p w:rsidR="00F3453C" w:rsidRDefault="00F3453C">
      <w:pPr>
        <w:tabs>
          <w:tab w:val="left" w:pos="1134"/>
          <w:tab w:val="left" w:pos="2552"/>
        </w:tabs>
        <w:spacing w:after="0" w:line="240" w:lineRule="auto"/>
        <w:rPr>
          <w:sz w:val="20"/>
          <w:szCs w:val="20"/>
          <w:lang w:val="en-GB"/>
        </w:rPr>
      </w:pPr>
      <w:r>
        <w:rPr>
          <w:noProof/>
          <w:lang w:eastAsia="de-CH"/>
        </w:rPr>
        <w:drawing>
          <wp:inline distT="0" distB="0" distL="0" distR="0" wp14:anchorId="47440F2C" wp14:editId="3429FFD5">
            <wp:extent cx="5760720" cy="18370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02B" w:rsidRDefault="00E9202B">
      <w:pPr>
        <w:tabs>
          <w:tab w:val="left" w:pos="1134"/>
          <w:tab w:val="left" w:pos="2552"/>
        </w:tabs>
        <w:spacing w:after="0" w:line="240" w:lineRule="auto"/>
        <w:rPr>
          <w:sz w:val="20"/>
          <w:szCs w:val="20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971"/>
        <w:gridCol w:w="1146"/>
        <w:gridCol w:w="1844"/>
        <w:gridCol w:w="1276"/>
        <w:gridCol w:w="1412"/>
      </w:tblGrid>
      <w:tr w:rsidR="00E9202B" w:rsidTr="00AE26F3">
        <w:tc>
          <w:tcPr>
            <w:tcW w:w="1413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catchy</w:t>
            </w:r>
          </w:p>
        </w:tc>
        <w:tc>
          <w:tcPr>
            <w:tcW w:w="1971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fesselnd</w:t>
            </w:r>
            <w:proofErr w:type="spellEnd"/>
          </w:p>
        </w:tc>
        <w:tc>
          <w:tcPr>
            <w:tcW w:w="114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remain</w:t>
            </w:r>
          </w:p>
        </w:tc>
        <w:tc>
          <w:tcPr>
            <w:tcW w:w="1844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bleiben</w:t>
            </w:r>
            <w:proofErr w:type="spellEnd"/>
          </w:p>
        </w:tc>
        <w:tc>
          <w:tcPr>
            <w:tcW w:w="127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1412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</w:tr>
      <w:tr w:rsidR="00E9202B" w:rsidTr="00AE26F3">
        <w:tc>
          <w:tcPr>
            <w:tcW w:w="1413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crowned</w:t>
            </w:r>
          </w:p>
        </w:tc>
        <w:tc>
          <w:tcPr>
            <w:tcW w:w="1971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krönte</w:t>
            </w:r>
            <w:proofErr w:type="spellEnd"/>
          </w:p>
        </w:tc>
        <w:tc>
          <w:tcPr>
            <w:tcW w:w="114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tidy</w:t>
            </w:r>
          </w:p>
        </w:tc>
        <w:tc>
          <w:tcPr>
            <w:tcW w:w="1844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aufräumen</w:t>
            </w:r>
            <w:proofErr w:type="spellEnd"/>
          </w:p>
        </w:tc>
        <w:tc>
          <w:tcPr>
            <w:tcW w:w="127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1412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</w:tr>
      <w:tr w:rsidR="00E9202B" w:rsidTr="00AE26F3">
        <w:tc>
          <w:tcPr>
            <w:tcW w:w="1413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released</w:t>
            </w:r>
          </w:p>
        </w:tc>
        <w:tc>
          <w:tcPr>
            <w:tcW w:w="1971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herausgekommen</w:t>
            </w:r>
            <w:proofErr w:type="spellEnd"/>
          </w:p>
        </w:tc>
        <w:tc>
          <w:tcPr>
            <w:tcW w:w="114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tire</w:t>
            </w:r>
          </w:p>
        </w:tc>
        <w:tc>
          <w:tcPr>
            <w:tcW w:w="1844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ermüden</w:t>
            </w:r>
            <w:proofErr w:type="spellEnd"/>
          </w:p>
        </w:tc>
        <w:tc>
          <w:tcPr>
            <w:tcW w:w="127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1412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</w:tr>
    </w:tbl>
    <w:p w:rsidR="00E9202B" w:rsidRDefault="00E9202B">
      <w:pPr>
        <w:tabs>
          <w:tab w:val="left" w:pos="1134"/>
          <w:tab w:val="left" w:pos="2552"/>
        </w:tabs>
        <w:spacing w:after="0" w:line="240" w:lineRule="auto"/>
        <w:rPr>
          <w:sz w:val="20"/>
          <w:szCs w:val="20"/>
          <w:lang w:val="en-GB"/>
        </w:rPr>
      </w:pPr>
    </w:p>
    <w:p w:rsidR="00E9202B" w:rsidRDefault="00E9202B">
      <w:pPr>
        <w:tabs>
          <w:tab w:val="left" w:pos="1134"/>
          <w:tab w:val="left" w:pos="2552"/>
        </w:tabs>
        <w:spacing w:after="0" w:line="240" w:lineRule="auto"/>
        <w:rPr>
          <w:sz w:val="20"/>
          <w:szCs w:val="20"/>
          <w:lang w:val="en-GB"/>
        </w:rPr>
      </w:pPr>
      <w:r>
        <w:rPr>
          <w:noProof/>
          <w:lang w:eastAsia="de-CH"/>
        </w:rPr>
        <w:drawing>
          <wp:inline distT="0" distB="0" distL="0" distR="0" wp14:anchorId="1A6DD736" wp14:editId="5CAB8A95">
            <wp:extent cx="5760720" cy="1732915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02B" w:rsidRDefault="00E9202B">
      <w:pPr>
        <w:tabs>
          <w:tab w:val="left" w:pos="1134"/>
          <w:tab w:val="left" w:pos="2552"/>
        </w:tabs>
        <w:spacing w:after="0" w:line="240" w:lineRule="auto"/>
        <w:rPr>
          <w:sz w:val="20"/>
          <w:szCs w:val="20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971"/>
        <w:gridCol w:w="1146"/>
        <w:gridCol w:w="1844"/>
        <w:gridCol w:w="1276"/>
        <w:gridCol w:w="1412"/>
      </w:tblGrid>
      <w:tr w:rsidR="00E9202B" w:rsidTr="00AE26F3">
        <w:tc>
          <w:tcPr>
            <w:tcW w:w="1413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former</w:t>
            </w:r>
          </w:p>
        </w:tc>
        <w:tc>
          <w:tcPr>
            <w:tcW w:w="1971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früher</w:t>
            </w:r>
            <w:proofErr w:type="spellEnd"/>
          </w:p>
        </w:tc>
        <w:tc>
          <w:tcPr>
            <w:tcW w:w="114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tonal range</w:t>
            </w:r>
          </w:p>
        </w:tc>
        <w:tc>
          <w:tcPr>
            <w:tcW w:w="1844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Tonumfang</w:t>
            </w:r>
            <w:proofErr w:type="spellEnd"/>
          </w:p>
        </w:tc>
        <w:tc>
          <w:tcPr>
            <w:tcW w:w="127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1412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</w:tr>
      <w:tr w:rsidR="00E9202B" w:rsidTr="00AE26F3">
        <w:tc>
          <w:tcPr>
            <w:tcW w:w="1413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sound pattern</w:t>
            </w:r>
          </w:p>
        </w:tc>
        <w:tc>
          <w:tcPr>
            <w:tcW w:w="1971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Klangbild</w:t>
            </w:r>
            <w:bookmarkStart w:id="0" w:name="_GoBack"/>
            <w:bookmarkEnd w:id="0"/>
          </w:p>
        </w:tc>
        <w:tc>
          <w:tcPr>
            <w:tcW w:w="114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mistake</w:t>
            </w:r>
          </w:p>
        </w:tc>
        <w:tc>
          <w:tcPr>
            <w:tcW w:w="1844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Fehler</w:t>
            </w:r>
            <w:proofErr w:type="spellEnd"/>
          </w:p>
        </w:tc>
        <w:tc>
          <w:tcPr>
            <w:tcW w:w="127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1412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</w:tr>
      <w:tr w:rsidR="00E9202B" w:rsidTr="00AE26F3">
        <w:tc>
          <w:tcPr>
            <w:tcW w:w="1413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step out</w:t>
            </w:r>
          </w:p>
        </w:tc>
        <w:tc>
          <w:tcPr>
            <w:tcW w:w="1971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herausstechen</w:t>
            </w:r>
            <w:proofErr w:type="spellEnd"/>
          </w:p>
        </w:tc>
        <w:tc>
          <w:tcPr>
            <w:tcW w:w="114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1844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1412" w:type="dxa"/>
          </w:tcPr>
          <w:p w:rsidR="00E9202B" w:rsidRDefault="00E9202B" w:rsidP="00AE26F3">
            <w:pPr>
              <w:tabs>
                <w:tab w:val="left" w:pos="1134"/>
                <w:tab w:val="left" w:pos="2552"/>
              </w:tabs>
              <w:rPr>
                <w:sz w:val="20"/>
                <w:szCs w:val="20"/>
                <w:lang w:val="en-GB"/>
              </w:rPr>
            </w:pPr>
          </w:p>
        </w:tc>
      </w:tr>
    </w:tbl>
    <w:p w:rsidR="00E9202B" w:rsidRDefault="00E9202B">
      <w:pPr>
        <w:tabs>
          <w:tab w:val="left" w:pos="1134"/>
          <w:tab w:val="left" w:pos="2552"/>
        </w:tabs>
        <w:spacing w:after="0" w:line="240" w:lineRule="auto"/>
        <w:rPr>
          <w:sz w:val="20"/>
          <w:szCs w:val="20"/>
          <w:lang w:val="en-GB"/>
        </w:rPr>
      </w:pPr>
    </w:p>
    <w:p w:rsidR="00E9202B" w:rsidRPr="00F3453C" w:rsidRDefault="00E9202B">
      <w:pPr>
        <w:tabs>
          <w:tab w:val="left" w:pos="1134"/>
          <w:tab w:val="left" w:pos="2552"/>
        </w:tabs>
        <w:spacing w:after="0" w:line="240" w:lineRule="auto"/>
        <w:rPr>
          <w:sz w:val="20"/>
          <w:szCs w:val="20"/>
          <w:lang w:val="en-GB"/>
        </w:rPr>
      </w:pPr>
    </w:p>
    <w:sectPr w:rsidR="00E9202B" w:rsidRPr="00F3453C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A99" w:rsidRDefault="00451A99" w:rsidP="00CE73E2">
      <w:pPr>
        <w:spacing w:after="0" w:line="240" w:lineRule="auto"/>
      </w:pPr>
      <w:r>
        <w:separator/>
      </w:r>
    </w:p>
  </w:endnote>
  <w:endnote w:type="continuationSeparator" w:id="0">
    <w:p w:rsidR="00451A99" w:rsidRDefault="00451A99" w:rsidP="00CE7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3E2" w:rsidRPr="006F5291" w:rsidRDefault="00CE73E2" w:rsidP="00CE73E2">
    <w:pPr>
      <w:pStyle w:val="Fuzeile"/>
      <w:pBdr>
        <w:top w:val="single" w:sz="4" w:space="1" w:color="auto"/>
      </w:pBdr>
      <w:rPr>
        <w:sz w:val="20"/>
        <w:szCs w:val="20"/>
        <w:lang w:val="fr-CH"/>
      </w:rPr>
    </w:pPr>
    <w:r w:rsidRPr="006F5291">
      <w:rPr>
        <w:sz w:val="20"/>
        <w:szCs w:val="20"/>
        <w:lang w:val="fr-CH"/>
      </w:rPr>
      <w:t xml:space="preserve">New World </w:t>
    </w:r>
    <w:r w:rsidR="009D0654">
      <w:rPr>
        <w:sz w:val="20"/>
        <w:szCs w:val="20"/>
        <w:lang w:val="fr-CH"/>
      </w:rPr>
      <w:t>4</w:t>
    </w:r>
    <w:r w:rsidR="00D11830">
      <w:rPr>
        <w:sz w:val="20"/>
        <w:szCs w:val="20"/>
        <w:lang w:val="fr-CH"/>
      </w:rPr>
      <w:t>(G</w:t>
    </w:r>
    <w:proofErr w:type="gramStart"/>
    <w:r w:rsidR="00D11830">
      <w:rPr>
        <w:sz w:val="20"/>
        <w:szCs w:val="20"/>
        <w:lang w:val="fr-CH"/>
      </w:rPr>
      <w:t>)</w:t>
    </w:r>
    <w:proofErr w:type="gramEnd"/>
    <w:r w:rsidRPr="006F5291">
      <w:rPr>
        <w:sz w:val="20"/>
        <w:szCs w:val="20"/>
      </w:rPr>
      <w:ptab w:relativeTo="margin" w:alignment="center" w:leader="none"/>
    </w:r>
    <w:r w:rsidRPr="006F5291">
      <w:rPr>
        <w:sz w:val="20"/>
        <w:szCs w:val="20"/>
        <w:lang w:val="fr-CH"/>
      </w:rPr>
      <w:t>Unit 1</w:t>
    </w:r>
    <w:r w:rsidRPr="006F5291">
      <w:rPr>
        <w:sz w:val="20"/>
        <w:szCs w:val="20"/>
      </w:rPr>
      <w:ptab w:relativeTo="margin" w:alignment="right" w:leader="none"/>
    </w:r>
    <w:proofErr w:type="spellStart"/>
    <w:r w:rsidR="009D0654">
      <w:rPr>
        <w:sz w:val="20"/>
        <w:szCs w:val="20"/>
        <w:lang w:val="fr-CH"/>
      </w:rPr>
      <w:t>Exercise</w:t>
    </w:r>
    <w:proofErr w:type="spellEnd"/>
    <w:r w:rsidR="009D0654">
      <w:rPr>
        <w:sz w:val="20"/>
        <w:szCs w:val="20"/>
        <w:lang w:val="fr-CH"/>
      </w:rPr>
      <w:t xml:space="preserve"> </w:t>
    </w:r>
    <w:r w:rsidR="00D1126F">
      <w:rPr>
        <w:sz w:val="20"/>
        <w:szCs w:val="20"/>
        <w:lang w:val="fr-CH"/>
      </w:rPr>
      <w:t>1</w:t>
    </w:r>
    <w:r w:rsidR="005F6C62">
      <w:rPr>
        <w:sz w:val="20"/>
        <w:szCs w:val="20"/>
        <w:lang w:val="fr-CH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A99" w:rsidRDefault="00451A99" w:rsidP="00CE73E2">
      <w:pPr>
        <w:spacing w:after="0" w:line="240" w:lineRule="auto"/>
      </w:pPr>
      <w:r>
        <w:separator/>
      </w:r>
    </w:p>
  </w:footnote>
  <w:footnote w:type="continuationSeparator" w:id="0">
    <w:p w:rsidR="00451A99" w:rsidRDefault="00451A99" w:rsidP="00CE7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26FA2"/>
    <w:multiLevelType w:val="multilevel"/>
    <w:tmpl w:val="F17EE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223B8B"/>
    <w:multiLevelType w:val="multilevel"/>
    <w:tmpl w:val="E39A3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090"/>
    <w:rsid w:val="000E6090"/>
    <w:rsid w:val="00451A99"/>
    <w:rsid w:val="005F6C62"/>
    <w:rsid w:val="006664F1"/>
    <w:rsid w:val="006F5291"/>
    <w:rsid w:val="008B070A"/>
    <w:rsid w:val="00953585"/>
    <w:rsid w:val="009D0654"/>
    <w:rsid w:val="00A57081"/>
    <w:rsid w:val="00C519BF"/>
    <w:rsid w:val="00CD68F0"/>
    <w:rsid w:val="00CE73E2"/>
    <w:rsid w:val="00D1126F"/>
    <w:rsid w:val="00D11830"/>
    <w:rsid w:val="00DC1699"/>
    <w:rsid w:val="00E9202B"/>
    <w:rsid w:val="00F3453C"/>
    <w:rsid w:val="00FF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7BE9AD2-74AB-499F-A557-A3CD98019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6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609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E7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73E2"/>
  </w:style>
  <w:style w:type="paragraph" w:styleId="Fuzeile">
    <w:name w:val="footer"/>
    <w:basedOn w:val="Standard"/>
    <w:link w:val="FuzeileZchn"/>
    <w:uiPriority w:val="99"/>
    <w:unhideWhenUsed/>
    <w:rsid w:val="00CE7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73E2"/>
  </w:style>
  <w:style w:type="table" w:styleId="Tabellenraster">
    <w:name w:val="Table Grid"/>
    <w:basedOn w:val="NormaleTabelle"/>
    <w:uiPriority w:val="39"/>
    <w:rsid w:val="00F34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7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9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ed Eugen</dc:creator>
  <cp:lastModifiedBy>rn</cp:lastModifiedBy>
  <cp:revision>4</cp:revision>
  <cp:lastPrinted>2014-09-18T11:33:00Z</cp:lastPrinted>
  <dcterms:created xsi:type="dcterms:W3CDTF">2016-07-05T19:31:00Z</dcterms:created>
  <dcterms:modified xsi:type="dcterms:W3CDTF">2016-09-20T19:03:00Z</dcterms:modified>
</cp:coreProperties>
</file>