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437C1D" w:rsidRDefault="00CD190B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Wandtafel-fussball –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simple</w:t>
      </w:r>
    </w:p>
    <w:p w:rsidR="00CD190B" w:rsidRDefault="00CD190B" w:rsidP="00CD190B">
      <w:r>
        <w:t>W</w:t>
      </w:r>
      <w:r>
        <w:t>andtafel</w:t>
      </w:r>
      <w:bookmarkStart w:id="0" w:name="_GoBack"/>
      <w:bookmarkEnd w:id="0"/>
      <w:r>
        <w:t xml:space="preserve">-Fussball, pro richtige Antwort 1 auf die entsprechende Seite =&gt; wer zuerst 3 Tore </w:t>
      </w:r>
      <w:proofErr w:type="gramStart"/>
      <w:r>
        <w:t>hat</w:t>
      </w:r>
      <w:proofErr w:type="gramEnd"/>
    </w:p>
    <w:p w:rsidR="00CD190B" w:rsidRDefault="00CD190B" w:rsidP="00CD190B">
      <w:r>
        <w:t>Lehrperson</w:t>
      </w:r>
      <w:r>
        <w:t xml:space="preserve"> sag</w:t>
      </w:r>
      <w:r>
        <w:t>t</w:t>
      </w:r>
      <w:r>
        <w:t xml:space="preserve"> Verben auf Deutsch, </w:t>
      </w:r>
      <w:proofErr w:type="spellStart"/>
      <w:r>
        <w:t>bsp.</w:t>
      </w:r>
      <w:proofErr w:type="spellEnd"/>
      <w:r>
        <w:t xml:space="preserve"> Er spielte =&gt; schnell übersetzen</w:t>
      </w:r>
    </w:p>
    <w:p w:rsidR="00CD190B" w:rsidRDefault="00CD190B" w:rsidP="00CD190B"/>
    <w:p w:rsidR="00CD190B" w:rsidRDefault="00CD190B" w:rsidP="00CD190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1612" wp14:editId="43F5AC8C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114300" cy="914400"/>
                <wp:effectExtent l="50800" t="25400" r="88900" b="101600"/>
                <wp:wrapThrough wrapText="bothSides">
                  <wp:wrapPolygon edited="0">
                    <wp:start x="4800" y="-600"/>
                    <wp:lineTo x="-9600" y="-600"/>
                    <wp:lineTo x="-9600" y="23400"/>
                    <wp:lineTo x="33600" y="23400"/>
                    <wp:lineTo x="14400" y="9000"/>
                    <wp:lineTo x="28800" y="0"/>
                    <wp:lineTo x="28800" y="-600"/>
                    <wp:lineTo x="4800" y="-600"/>
                  </wp:wrapPolygon>
                </wp:wrapThrough>
                <wp:docPr id="1" name="Eckige Klammer 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FA8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Eckige Klammer links 1" o:spid="_x0000_s1026" type="#_x0000_t85" style="position:absolute;margin-left:1in;margin-top:1.35pt;width: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" adj="225" strokecolor="#5b9bd5 [3204]" strokeweight="1pt">
                <v:stroke joinstyle="miter"/>
                <w10:wrap type="through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958F1" wp14:editId="0D05E67A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114300" cy="914400"/>
                <wp:effectExtent l="50800" t="25400" r="88900" b="101600"/>
                <wp:wrapThrough wrapText="bothSides">
                  <wp:wrapPolygon edited="0">
                    <wp:start x="-4800" y="-600"/>
                    <wp:lineTo x="-9600" y="-600"/>
                    <wp:lineTo x="-9600" y="4200"/>
                    <wp:lineTo x="9600" y="9000"/>
                    <wp:lineTo x="9600" y="18600"/>
                    <wp:lineTo x="-9600" y="18600"/>
                    <wp:lineTo x="-9600" y="23400"/>
                    <wp:lineTo x="33600" y="23400"/>
                    <wp:lineTo x="33600" y="7800"/>
                    <wp:lineTo x="24000" y="0"/>
                    <wp:lineTo x="19200" y="-600"/>
                    <wp:lineTo x="-4800" y="-600"/>
                  </wp:wrapPolygon>
                </wp:wrapThrough>
                <wp:docPr id="2" name="Eckige Klammer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83466" id="Eckige Klammer links 2" o:spid="_x0000_s1026" type="#_x0000_t85" style="position:absolute;margin-left:3in;margin-top:1.35pt;width:9pt;height:1in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" adj="225" strokecolor="#5b9bd5 [3204]" strokeweight="1pt">
                <v:stroke joinstyle="miter"/>
                <w10:wrap type="through"/>
              </v:shape>
            </w:pict>
          </mc:Fallback>
        </mc:AlternateContent>
      </w:r>
    </w:p>
    <w:p w:rsidR="00CD190B" w:rsidRDefault="00CD190B" w:rsidP="00CD190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9064" wp14:editId="3E1B1D67">
                <wp:simplePos x="0" y="0"/>
                <wp:positionH relativeFrom="column">
                  <wp:posOffset>1786890</wp:posOffset>
                </wp:positionH>
                <wp:positionV relativeFrom="paragraph">
                  <wp:posOffset>159385</wp:posOffset>
                </wp:positionV>
                <wp:extent cx="175895" cy="178435"/>
                <wp:effectExtent l="50800" t="25400" r="78105" b="100965"/>
                <wp:wrapThrough wrapText="bothSides">
                  <wp:wrapPolygon edited="0">
                    <wp:start x="-6238" y="-3075"/>
                    <wp:lineTo x="-6238" y="30747"/>
                    <wp:lineTo x="28072" y="30747"/>
                    <wp:lineTo x="28072" y="-3075"/>
                    <wp:lineTo x="-6238" y="-3075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8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24AEA" id="Rechteck 3" o:spid="_x0000_s1026" style="position:absolute;margin-left:140.7pt;margin-top:12.55pt;width:13.85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p w:rsidR="00CD190B" w:rsidRDefault="00CD190B" w:rsidP="00CD190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3C06D" wp14:editId="0F39DE6E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BD407" id="Oval 9" o:spid="_x0000_s1026" style="position:absolute;margin-left:198pt;margin-top:1.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6EAB8" wp14:editId="1C3756A2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03F21" id="Oval 8" o:spid="_x0000_s1026" style="position:absolute;margin-left:171pt;margin-top:1.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34AC3" wp14:editId="2357E060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908D0" id="Oval 6" o:spid="_x0000_s1026" style="position:absolute;margin-left:90pt;margin-top:1.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78BED" wp14:editId="3CD0071F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0317B" id="Oval 4" o:spid="_x0000_s1026" style="position:absolute;margin-left:117pt;margin-top:1.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w10:wrap type="through"/>
              </v:oval>
            </w:pict>
          </mc:Fallback>
        </mc:AlternateContent>
      </w:r>
    </w:p>
    <w:p w:rsidR="00CD190B" w:rsidRDefault="00CD190B" w:rsidP="00CD190B"/>
    <w:p w:rsidR="00CD190B" w:rsidRDefault="00CD190B" w:rsidP="00CD190B"/>
    <w:p w:rsidR="00CD190B" w:rsidRDefault="00CD190B" w:rsidP="00CD190B"/>
    <w:p w:rsidR="00CD190B" w:rsidRDefault="00CD190B" w:rsidP="00CD19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0"/>
        <w:gridCol w:w="2001"/>
        <w:gridCol w:w="694"/>
        <w:gridCol w:w="1958"/>
        <w:gridCol w:w="2399"/>
      </w:tblGrid>
      <w:tr w:rsidR="00CD190B" w:rsidTr="00515CF8">
        <w:tc>
          <w:tcPr>
            <w:tcW w:w="2038" w:type="dxa"/>
          </w:tcPr>
          <w:p w:rsidR="00CD190B" w:rsidRDefault="00CD190B" w:rsidP="00515CF8">
            <w:r>
              <w:t>Ich spielte</w:t>
            </w:r>
          </w:p>
        </w:tc>
        <w:tc>
          <w:tcPr>
            <w:tcW w:w="2039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played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Ich vergass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forgot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Er ging</w:t>
            </w:r>
          </w:p>
        </w:tc>
        <w:tc>
          <w:tcPr>
            <w:tcW w:w="2039" w:type="dxa"/>
          </w:tcPr>
          <w:p w:rsidR="00CD190B" w:rsidRDefault="00CD190B" w:rsidP="00515CF8">
            <w:r>
              <w:t xml:space="preserve">He </w:t>
            </w:r>
            <w:proofErr w:type="spellStart"/>
            <w:r>
              <w:t>went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Sie schrieben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wrote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Wir liebten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loved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Er gewann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He </w:t>
            </w:r>
            <w:proofErr w:type="spellStart"/>
            <w:r>
              <w:t>won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Du warst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Sie verstand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understood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Sie war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She</w:t>
            </w:r>
            <w:proofErr w:type="spellEnd"/>
            <w:r>
              <w:t xml:space="preserve"> was</w:t>
            </w:r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Ihr tatet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Es zerbrach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broke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Ich sah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saw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Ich ritt</w:t>
            </w:r>
          </w:p>
        </w:tc>
        <w:tc>
          <w:tcPr>
            <w:tcW w:w="2039" w:type="dxa"/>
          </w:tcPr>
          <w:p w:rsidR="00CD190B" w:rsidRDefault="00CD190B" w:rsidP="00515CF8">
            <w:r>
              <w:t>I rode</w:t>
            </w:r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Ich mochte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liked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Du erzähltest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told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Er flog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He </w:t>
            </w:r>
            <w:proofErr w:type="spellStart"/>
            <w:r>
              <w:t>flew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/>
        </w:tc>
        <w:tc>
          <w:tcPr>
            <w:tcW w:w="2039" w:type="dxa"/>
          </w:tcPr>
          <w:p w:rsidR="00CD190B" w:rsidRDefault="00CD190B" w:rsidP="00515CF8"/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/>
        </w:tc>
        <w:tc>
          <w:tcPr>
            <w:tcW w:w="2435" w:type="dxa"/>
          </w:tcPr>
          <w:p w:rsidR="00CD190B" w:rsidRDefault="00CD190B" w:rsidP="00515CF8"/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Ich spielte nicht</w:t>
            </w:r>
          </w:p>
        </w:tc>
        <w:tc>
          <w:tcPr>
            <w:tcW w:w="2039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play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Ich vergass nicht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forget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Er ging nicht</w:t>
            </w:r>
          </w:p>
        </w:tc>
        <w:tc>
          <w:tcPr>
            <w:tcW w:w="2039" w:type="dxa"/>
          </w:tcPr>
          <w:p w:rsidR="00CD190B" w:rsidRDefault="00CD190B" w:rsidP="00515CF8">
            <w:r>
              <w:t xml:space="preserve">He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go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Sie schrieben nicht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write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Wir liebten nicht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love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Er gewann nicht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He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win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Du warst nicht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not</w:t>
            </w:r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Sie verstand nicht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understand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Sie war nicht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She</w:t>
            </w:r>
            <w:proofErr w:type="spellEnd"/>
            <w:r>
              <w:t xml:space="preserve"> was not</w:t>
            </w:r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Ihr tatet nicht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</w:t>
            </w:r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Es zerbrach nicht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break</w:t>
            </w:r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Ich sah nicht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see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Ich ritt nicht</w:t>
            </w:r>
          </w:p>
        </w:tc>
        <w:tc>
          <w:tcPr>
            <w:tcW w:w="2039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ride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Ich mochte nicht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I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nod</w:t>
            </w:r>
            <w:proofErr w:type="spellEnd"/>
            <w:r>
              <w:t xml:space="preserve"> like</w:t>
            </w:r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lastRenderedPageBreak/>
              <w:t>Du erzähltest nicht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tell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Er flog nicht</w:t>
            </w:r>
          </w:p>
        </w:tc>
        <w:tc>
          <w:tcPr>
            <w:tcW w:w="2435" w:type="dxa"/>
          </w:tcPr>
          <w:p w:rsidR="00CD190B" w:rsidRDefault="00CD190B" w:rsidP="00515CF8">
            <w:r>
              <w:t xml:space="preserve">He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fly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/>
        </w:tc>
        <w:tc>
          <w:tcPr>
            <w:tcW w:w="2039" w:type="dxa"/>
          </w:tcPr>
          <w:p w:rsidR="00CD190B" w:rsidRDefault="00CD190B" w:rsidP="00515CF8"/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/>
        </w:tc>
        <w:tc>
          <w:tcPr>
            <w:tcW w:w="2435" w:type="dxa"/>
          </w:tcPr>
          <w:p w:rsidR="00CD190B" w:rsidRDefault="00CD190B" w:rsidP="00515CF8"/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Spielte ich?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I </w:t>
            </w:r>
            <w:proofErr w:type="spellStart"/>
            <w:r>
              <w:t>play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Vergass ich?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I </w:t>
            </w:r>
            <w:proofErr w:type="spellStart"/>
            <w:r>
              <w:t>forget</w:t>
            </w:r>
            <w:proofErr w:type="spellEnd"/>
            <w:r>
              <w:t>?</w:t>
            </w:r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Ging er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he </w:t>
            </w:r>
            <w:proofErr w:type="spellStart"/>
            <w:r>
              <w:t>go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Schrieben sie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Liebten wir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love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Gewann er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he </w:t>
            </w:r>
            <w:proofErr w:type="spellStart"/>
            <w:r>
              <w:t>win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Warst du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Verstand sie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War sie</w:t>
            </w:r>
          </w:p>
        </w:tc>
        <w:tc>
          <w:tcPr>
            <w:tcW w:w="2039" w:type="dxa"/>
          </w:tcPr>
          <w:p w:rsidR="00CD190B" w:rsidRDefault="00CD190B" w:rsidP="00515CF8">
            <w:r>
              <w:t xml:space="preserve">Was </w:t>
            </w:r>
            <w:proofErr w:type="spellStart"/>
            <w:r>
              <w:t>she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Tatet ihr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Zerbrach es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break</w:t>
            </w:r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Sah ich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I </w:t>
            </w:r>
            <w:proofErr w:type="spellStart"/>
            <w:r>
              <w:t>see</w:t>
            </w:r>
            <w:proofErr w:type="spellEnd"/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Ritt ich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I </w:t>
            </w:r>
            <w:proofErr w:type="spellStart"/>
            <w:r>
              <w:t>ride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Mochte ich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I like</w:t>
            </w:r>
          </w:p>
        </w:tc>
      </w:tr>
      <w:tr w:rsidR="00CD190B" w:rsidTr="00515CF8">
        <w:tc>
          <w:tcPr>
            <w:tcW w:w="2038" w:type="dxa"/>
          </w:tcPr>
          <w:p w:rsidR="00CD190B" w:rsidRDefault="00CD190B" w:rsidP="00515CF8">
            <w:r>
              <w:t>Erzähltest du</w:t>
            </w:r>
          </w:p>
        </w:tc>
        <w:tc>
          <w:tcPr>
            <w:tcW w:w="2039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</w:p>
        </w:tc>
        <w:tc>
          <w:tcPr>
            <w:tcW w:w="709" w:type="dxa"/>
          </w:tcPr>
          <w:p w:rsidR="00CD190B" w:rsidRDefault="00CD190B" w:rsidP="00515CF8"/>
        </w:tc>
        <w:tc>
          <w:tcPr>
            <w:tcW w:w="1985" w:type="dxa"/>
          </w:tcPr>
          <w:p w:rsidR="00CD190B" w:rsidRDefault="00CD190B" w:rsidP="00515CF8">
            <w:r>
              <w:t>Flog er</w:t>
            </w:r>
          </w:p>
        </w:tc>
        <w:tc>
          <w:tcPr>
            <w:tcW w:w="2435" w:type="dxa"/>
          </w:tcPr>
          <w:p w:rsidR="00CD190B" w:rsidRDefault="00CD190B" w:rsidP="00515CF8">
            <w:proofErr w:type="spellStart"/>
            <w:r>
              <w:t>Did</w:t>
            </w:r>
            <w:proofErr w:type="spellEnd"/>
            <w:r>
              <w:t xml:space="preserve"> he </w:t>
            </w:r>
            <w:proofErr w:type="spellStart"/>
            <w:r>
              <w:t>fly</w:t>
            </w:r>
            <w:proofErr w:type="spellEnd"/>
          </w:p>
        </w:tc>
      </w:tr>
    </w:tbl>
    <w:p w:rsidR="00CD190B" w:rsidRDefault="00CD190B" w:rsidP="00CD190B"/>
    <w:p w:rsidR="00CD190B" w:rsidRPr="006D049A" w:rsidRDefault="00CD190B" w:rsidP="00CD190B">
      <w:pPr>
        <w:rPr>
          <w:lang w:val="fr-CH"/>
        </w:rPr>
      </w:pPr>
    </w:p>
    <w:sectPr w:rsidR="00CD190B" w:rsidRPr="006D0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C0" w:rsidRDefault="003758C0" w:rsidP="006D049A">
      <w:pPr>
        <w:spacing w:after="0" w:line="240" w:lineRule="auto"/>
      </w:pPr>
      <w:r>
        <w:separator/>
      </w:r>
    </w:p>
  </w:endnote>
  <w:endnote w:type="continuationSeparator" w:id="0">
    <w:p w:rsidR="003758C0" w:rsidRDefault="003758C0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D049A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580823">
      <w:rPr>
        <w:sz w:val="20"/>
        <w:szCs w:val="20"/>
      </w:rPr>
      <w:t>New World 3</w:t>
    </w:r>
    <w:r w:rsidRPr="00580823">
      <w:rPr>
        <w:sz w:val="20"/>
        <w:szCs w:val="20"/>
      </w:rPr>
      <w:ptab w:relativeTo="margin" w:alignment="center" w:leader="none"/>
    </w:r>
    <w:r w:rsidRPr="00580823">
      <w:rPr>
        <w:sz w:val="20"/>
        <w:szCs w:val="20"/>
      </w:rPr>
      <w:t>Unit 1</w:t>
    </w:r>
    <w:r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C0" w:rsidRDefault="003758C0" w:rsidP="006D049A">
      <w:pPr>
        <w:spacing w:after="0" w:line="240" w:lineRule="auto"/>
      </w:pPr>
      <w:r>
        <w:separator/>
      </w:r>
    </w:p>
  </w:footnote>
  <w:footnote w:type="continuationSeparator" w:id="0">
    <w:p w:rsidR="003758C0" w:rsidRDefault="003758C0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E579D"/>
    <w:rsid w:val="003758C0"/>
    <w:rsid w:val="003C69E5"/>
    <w:rsid w:val="00437C1D"/>
    <w:rsid w:val="00580823"/>
    <w:rsid w:val="006D049A"/>
    <w:rsid w:val="00B41030"/>
    <w:rsid w:val="00CD190B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2016-09-09T11:41:00Z</dcterms:created>
  <dcterms:modified xsi:type="dcterms:W3CDTF">2016-09-09T11:41:00Z</dcterms:modified>
</cp:coreProperties>
</file>